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802277" w14:textId="77777777" w:rsidR="00312E83" w:rsidRDefault="00312E83" w:rsidP="00312E83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CB6FB5C" w14:textId="77777777" w:rsidR="00312E83" w:rsidRDefault="00312E83" w:rsidP="00312E83">
      <w:proofErr w:type="spellStart"/>
      <w:r>
        <w:t>glitter</w:t>
      </w:r>
      <w:proofErr w:type="spellEnd"/>
      <w:r>
        <w:t xml:space="preserve"> </w:t>
      </w:r>
      <w:proofErr w:type="spellStart"/>
      <w:r>
        <w:t>argintiu</w:t>
      </w:r>
      <w:proofErr w:type="spellEnd"/>
    </w:p>
    <w:p w14:paraId="32D5C0E1" w14:textId="77777777" w:rsidR="00312E83" w:rsidRDefault="00312E83" w:rsidP="00312E83"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galben</w:t>
      </w:r>
      <w:proofErr w:type="spellEnd"/>
      <w:r>
        <w:t xml:space="preserve">, </w:t>
      </w:r>
      <w:proofErr w:type="spellStart"/>
      <w:r>
        <w:t>intermitent</w:t>
      </w:r>
      <w:proofErr w:type="spellEnd"/>
    </w:p>
    <w:p w14:paraId="37634C3E" w14:textId="4D554404" w:rsidR="00481B83" w:rsidRPr="00C34403" w:rsidRDefault="00312E83" w:rsidP="00312E83">
      <w:proofErr w:type="spellStart"/>
      <w:r>
        <w:t>alimentare</w:t>
      </w:r>
      <w:proofErr w:type="spellEnd"/>
      <w:r>
        <w:t xml:space="preserve">: 1 x 3 V (CR2032) </w:t>
      </w:r>
      <w:proofErr w:type="spellStart"/>
      <w:r>
        <w:t>baterie</w:t>
      </w:r>
      <w:proofErr w:type="spellEnd"/>
      <w:r>
        <w:t xml:space="preserve">, </w:t>
      </w:r>
      <w:proofErr w:type="spellStart"/>
      <w:r>
        <w:t>inclusă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2023-01-12T06:47:00Z</dcterms:created>
  <dcterms:modified xsi:type="dcterms:W3CDTF">2023-01-12T06:47:00Z</dcterms:modified>
</cp:coreProperties>
</file>